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8F" w:rsidRPr="001A5E8F" w:rsidRDefault="001A5E8F" w:rsidP="001A5E8F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Локальный нормативный акт об ЭИОС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Приложение 1 </w:t>
      </w:r>
      <w:proofErr w:type="gramStart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  приказу</w:t>
      </w:r>
      <w:proofErr w:type="gramEnd"/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righ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  01.09.2023</w:t>
      </w:r>
      <w:proofErr w:type="gram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№  1</w:t>
      </w:r>
      <w:r w:rsidR="004F083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</w:t>
      </w:r>
    </w:p>
    <w:p w:rsidR="001A5E8F" w:rsidRPr="001A5E8F" w:rsidRDefault="001A5E8F" w:rsidP="001A5E8F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1A5E8F" w:rsidRPr="001A5E8F" w:rsidRDefault="001A5E8F" w:rsidP="001A5E8F">
      <w:pPr>
        <w:shd w:val="clear" w:color="auto" w:fill="FFFFFF"/>
        <w:spacing w:before="300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 электронной информационно-образовательной среде МКОУ «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Бут</w:t>
      </w:r>
      <w:r w:rsidRPr="001A5E8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кентская</w:t>
      </w:r>
      <w:proofErr w:type="spellEnd"/>
      <w:r w:rsidRPr="001A5E8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Н</w:t>
      </w:r>
      <w:r w:rsidRPr="001A5E8F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ОШ»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Положение об электронной информационно-образовательной среде МКОУ 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Бут</w:t>
      </w: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кентская</w:t>
      </w:r>
      <w:proofErr w:type="spell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</w:t>
      </w:r>
      <w:r w:rsidR="006D6D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ОШ» </w:t>
      </w: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устанавливает:</w:t>
      </w:r>
    </w:p>
    <w:p w:rsidR="001A5E8F" w:rsidRPr="001A5E8F" w:rsidRDefault="001A5E8F" w:rsidP="001A5E8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назначение и </w:t>
      </w:r>
      <w:r w:rsidR="006D6D4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составные </w:t>
      </w:r>
      <w:bookmarkStart w:id="0" w:name="_GoBack"/>
      <w:bookmarkEnd w:id="0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элементы электронной информационно образовательной среды (далее - ЭИОС) школы;</w:t>
      </w:r>
    </w:p>
    <w:p w:rsidR="001A5E8F" w:rsidRPr="001A5E8F" w:rsidRDefault="001A5E8F" w:rsidP="001A5E8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устанавливает требования к функционированию ЭИОС школы;</w:t>
      </w:r>
    </w:p>
    <w:p w:rsidR="001A5E8F" w:rsidRPr="001A5E8F" w:rsidRDefault="001A5E8F" w:rsidP="001A5E8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регулирует порядок и формы доступа к ресурсам, системам и веб-сервисам ЭИОС школы;</w:t>
      </w:r>
    </w:p>
    <w:p w:rsidR="001A5E8F" w:rsidRPr="001A5E8F" w:rsidRDefault="001A5E8F" w:rsidP="001A5E8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определяет права и ответственность пользователей ЭИОС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Положение разработано в соответствии с:</w:t>
      </w:r>
    </w:p>
    <w:p w:rsidR="001A5E8F" w:rsidRPr="001A5E8F" w:rsidRDefault="001A5E8F" w:rsidP="001A5E8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Федерации»;</w:t>
      </w:r>
    </w:p>
    <w:p w:rsidR="001A5E8F" w:rsidRPr="001A5E8F" w:rsidRDefault="001A5E8F" w:rsidP="001A5E8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27.07.2006 №149-ФЗ «Об информации, информационных технологиях и о защите информации»;</w:t>
      </w:r>
    </w:p>
    <w:p w:rsidR="001A5E8F" w:rsidRPr="001A5E8F" w:rsidRDefault="001A5E8F" w:rsidP="001A5E8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27.07.2006 № 152-ФЗ «О персональных данных»;</w:t>
      </w:r>
    </w:p>
    <w:p w:rsidR="001A5E8F" w:rsidRPr="001A5E8F" w:rsidRDefault="001A5E8F" w:rsidP="001A5E8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1A5E8F" w:rsidRPr="001A5E8F" w:rsidRDefault="001A5E8F" w:rsidP="001A5E8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A5E8F" w:rsidRPr="001A5E8F" w:rsidRDefault="001A5E8F" w:rsidP="001A5E8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уставом муниципального казенного общеобразовательного учреждения 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Бут</w:t>
      </w: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кентская</w:t>
      </w:r>
      <w:proofErr w:type="spell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начальная</w:t>
      </w: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общеобразовательная школа» муниципального образования «Сулейман-</w:t>
      </w:r>
      <w:proofErr w:type="spellStart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Стальский</w:t>
      </w:r>
      <w:proofErr w:type="spell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район» РД;</w:t>
      </w:r>
    </w:p>
    <w:p w:rsidR="001A5E8F" w:rsidRPr="001A5E8F" w:rsidRDefault="001A5E8F" w:rsidP="001A5E8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локальными нормативными актами, регламентирующими организацию и обеспечение образовательного процесса.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2. Цель и задачи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3. Основные задачи: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обеспечение </w:t>
      </w:r>
      <w:proofErr w:type="gramStart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доступа</w:t>
      </w:r>
      <w:proofErr w:type="gram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обучающегося из любой точки, в которой имеется доступ к информационно-телекоммуникационной сети «Интернет», как на территории Школы, так и вне нее к электронным образовательным ресурсам, указанным в рабочих программах;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4.Основные принципы функционирования: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доступность и открытость;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комплексность построения;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ориентированность на пользователя;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системность;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многофункциональность.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5 .Формирование</w:t>
      </w:r>
      <w:proofErr w:type="gramEnd"/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и функционирование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и отдельные ее элементы соответствуют действующему законодательству Российской Федерации;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-обучающиеся:</w:t>
      </w: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наличие базовых навыков работы с компьютером, ознакомление с порядком доступа к отдельным элементам ЭИОС;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-работники</w:t>
      </w: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</w:t>
      </w:r>
      <w:proofErr w:type="gramStart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семинаров  соответствующей</w:t>
      </w:r>
      <w:proofErr w:type="gram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направленности с целью приобретения и развития компетенций, необходимых для работы с модулями ЭИОС.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доступа</w:t>
      </w: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к элементам ЭИОС регулируется соответствующими локальными актами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формируется на основе отдельных модулей (элементов), входящих в ее состав.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обеспечивает одновременный доступ не менее 80% обучающихся в Школе.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5.1.   Структура ЭИОС</w:t>
      </w:r>
    </w:p>
    <w:p w:rsidR="001A5E8F" w:rsidRPr="001A5E8F" w:rsidRDefault="001A5E8F" w:rsidP="001A5E8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Основными компонентами ЭИОС Школы являются:</w:t>
      </w:r>
    </w:p>
    <w:p w:rsidR="001A5E8F" w:rsidRPr="001A5E8F" w:rsidRDefault="001A5E8F" w:rsidP="001A5E8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официальный сайт Школы </w:t>
      </w:r>
      <w:hyperlink r:id="rId5" w:history="1">
        <w:r w:rsidRPr="004A741B">
          <w:rPr>
            <w:rStyle w:val="a5"/>
            <w:rFonts w:ascii="Montserrat" w:eastAsia="Times New Roman" w:hAnsi="Montserrat" w:cs="Times New Roman"/>
            <w:sz w:val="24"/>
            <w:szCs w:val="24"/>
            <w:lang w:eastAsia="ru-RU"/>
          </w:rPr>
          <w:t>https://sh-butkentskaya-r82.gosweb.gosuslugi.ru/</w:t>
        </w:r>
      </w:hyperlink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</w:p>
    <w:p w:rsidR="001A5E8F" w:rsidRPr="001A5E8F" w:rsidRDefault="001A5E8F" w:rsidP="001A5E8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АИС «Запись в школу»</w:t>
      </w:r>
    </w:p>
    <w:p w:rsidR="001A5E8F" w:rsidRPr="001A5E8F" w:rsidRDefault="001A5E8F" w:rsidP="001A5E8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Сетевой город (электронное портфолио);</w:t>
      </w:r>
    </w:p>
    <w:p w:rsidR="001A5E8F" w:rsidRPr="001A5E8F" w:rsidRDefault="001A5E8F" w:rsidP="001A5E8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корпоративная почта Школы;</w:t>
      </w:r>
    </w:p>
    <w:p w:rsidR="001A5E8F" w:rsidRPr="001A5E8F" w:rsidRDefault="001A5E8F" w:rsidP="001A5E8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локальная сеть Школы;</w:t>
      </w:r>
    </w:p>
    <w:p w:rsidR="001A5E8F" w:rsidRPr="001A5E8F" w:rsidRDefault="001A5E8F" w:rsidP="001A5E8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справочно-правовые    </w:t>
      </w:r>
      <w:proofErr w:type="gramStart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системы,   </w:t>
      </w:r>
      <w:proofErr w:type="gram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используемые     в        соответствии       с заключенными лицензионными соглашениями;</w:t>
      </w:r>
    </w:p>
    <w:p w:rsidR="001A5E8F" w:rsidRPr="001A5E8F" w:rsidRDefault="001A5E8F" w:rsidP="001A5E8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иные компоненты, необходимые для организации учебного процесса взаимодействия элементов ЭИОС.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Сетевой город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АИС «Запись в школу». Система предназначена для автоматизации процесса комплектования образовательной организации. Автоматизируются следующие функции: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первичная работа с заявлениями;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автоматический поиск данных ребёнка в Системе, заполнение соответствующих разделов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заявления, если такие данные были найдены;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автоматический поиск дубликатов заявления;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отчётов по ходу приёма заявлений;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привязка организаций к образовательной территории;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автоматическое   формирование    личных      дел    обучающихся      при   выпуске приказа      о зачислении;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работа с контингентом организации;</w:t>
      </w:r>
    </w:p>
    <w:p w:rsidR="001A5E8F" w:rsidRPr="001A5E8F" w:rsidRDefault="001A5E8F" w:rsidP="001A5E8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ведение данных об организации.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  Требования к функционированию ЭИОС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1A5E8F" w:rsidRPr="001A5E8F" w:rsidRDefault="001A5E8F" w:rsidP="001A5E8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требования по разграничению доступа;</w:t>
      </w:r>
    </w:p>
    <w:p w:rsidR="001A5E8F" w:rsidRPr="001A5E8F" w:rsidRDefault="001A5E8F" w:rsidP="001A5E8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защите персональных данных пользователей;</w:t>
      </w:r>
    </w:p>
    <w:p w:rsidR="001A5E8F" w:rsidRPr="001A5E8F" w:rsidRDefault="001A5E8F" w:rsidP="001A5E8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защите информации, находящейся на серверах;</w:t>
      </w:r>
    </w:p>
    <w:p w:rsidR="001A5E8F" w:rsidRPr="001A5E8F" w:rsidRDefault="001A5E8F" w:rsidP="001A5E8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локальной сети Школы;</w:t>
      </w:r>
    </w:p>
    <w:p w:rsidR="001A5E8F" w:rsidRPr="001A5E8F" w:rsidRDefault="001A5E8F" w:rsidP="001A5E8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технические требования по обеспечению доступа пользователям Школы;</w:t>
      </w:r>
    </w:p>
    <w:p w:rsidR="001A5E8F" w:rsidRPr="001A5E8F" w:rsidRDefault="001A5E8F" w:rsidP="001A5E8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обеспечению подключения веб-сервисов;</w:t>
      </w:r>
    </w:p>
    <w:p w:rsidR="001A5E8F" w:rsidRPr="001A5E8F" w:rsidRDefault="001A5E8F" w:rsidP="001A5E8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пользователям ЭИОС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5.2.1  Требования</w:t>
      </w:r>
      <w:proofErr w:type="gramEnd"/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 разграничению доступа учитывают: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Элементы ЭИОС Школы имеют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5.2.2  Требования</w:t>
      </w:r>
      <w:proofErr w:type="gramEnd"/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по защите информации, находящейся на серверах.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серверное оборудование Школы имеет средства отказоустойчивого хранения и восстановления данных.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5.2.3. Требования к локальной сети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5.2.</w:t>
      </w:r>
      <w:proofErr w:type="gramStart"/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4.Технические</w:t>
      </w:r>
      <w:proofErr w:type="gramEnd"/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требования по обеспечению доступа пользователям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Подключение к сети «Интернет» обеспечивает доступ к работе в ЭИОС Школы всем пользователям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Подключение по технологии </w:t>
      </w:r>
      <w:proofErr w:type="spellStart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Wi-Fi</w:t>
      </w:r>
      <w:proofErr w:type="spell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 перспективной зоной покрытия подключения не менее 50%.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Возможность подключения мобильных компьютеров к элементам ЭИОС.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по обеспечению подключения веб-сервисов. Подключение веб-сервисов в состав ЭИОС Школы имеет модульную структуру.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Требования к пользователям ЭИОС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Пользователи ЭИОС Школы должны иметь соответствующую подготовку по работе с элементами ЭИОС Школы: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Обеспечение соответствия требований к информационному и технологическому обеспечению функционирования ЭИОС Школы осуществляется системным администратором.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6. Порядок и формы доступа к элементам ЭИОС Школы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регистрации в АИС «ЦОП» необходимо выполнить следующие шаги: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Зарегистрироваться на портале государственных услуг Российской Федерации (</w:t>
      </w:r>
      <w:proofErr w:type="spellStart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передать номер СНИЛС в Школу.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Регистрация и/или удаление сотрудников Школы осуществляется системным администратором.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Ответственность за использование и сохранность информационных ресурсов в ЭИОС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сопровождается указанием на ЭИОС, из которой эти материалы извлечены.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Пользователи, получившие учетные данные для авторизованного доступа в ЭИОС Школы, обязуются: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хранить их в тайне, не разглашать, не передавать их иным лицам;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Пользователи несут ответственность за: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несанкционированное использование регистрационной информации других пользователей, в частности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Настоящее Положение вступает в силу после его утверждения.</w:t>
      </w:r>
    </w:p>
    <w:p w:rsidR="001A5E8F" w:rsidRPr="001A5E8F" w:rsidRDefault="001A5E8F" w:rsidP="001A5E8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A5E8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p w:rsidR="003032D2" w:rsidRDefault="003032D2"/>
    <w:sectPr w:rsidR="0030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6A2E"/>
    <w:multiLevelType w:val="multilevel"/>
    <w:tmpl w:val="6EC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05DEF"/>
    <w:multiLevelType w:val="multilevel"/>
    <w:tmpl w:val="BDDA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853F0"/>
    <w:multiLevelType w:val="multilevel"/>
    <w:tmpl w:val="B7D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431C11"/>
    <w:multiLevelType w:val="multilevel"/>
    <w:tmpl w:val="CD48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BA6A67"/>
    <w:multiLevelType w:val="multilevel"/>
    <w:tmpl w:val="921A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8F"/>
    <w:rsid w:val="001A5E8F"/>
    <w:rsid w:val="003032D2"/>
    <w:rsid w:val="004F083A"/>
    <w:rsid w:val="006D6D44"/>
    <w:rsid w:val="00FA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A1D8"/>
  <w15:chartTrackingRefBased/>
  <w15:docId w15:val="{37665215-04F0-473A-89EC-5D06BCA5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A5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E8F"/>
    <w:rPr>
      <w:b/>
      <w:bCs/>
    </w:rPr>
  </w:style>
  <w:style w:type="character" w:styleId="a5">
    <w:name w:val="Hyperlink"/>
    <w:basedOn w:val="a0"/>
    <w:uiPriority w:val="99"/>
    <w:unhideWhenUsed/>
    <w:rsid w:val="001A5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1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butkentskaya-r8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2023-10-20T17:45:00Z</dcterms:created>
  <dcterms:modified xsi:type="dcterms:W3CDTF">2023-10-20T20:08:00Z</dcterms:modified>
</cp:coreProperties>
</file>